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C08D" w14:textId="7BEA7859" w:rsidR="004170E5" w:rsidRPr="00F37C5D" w:rsidRDefault="00771DFF" w:rsidP="004170E5">
      <w:pPr>
        <w:spacing w:line="360" w:lineRule="auto"/>
        <w:jc w:val="right"/>
        <w:rPr>
          <w:b/>
          <w:sz w:val="22"/>
          <w:szCs w:val="22"/>
        </w:rPr>
      </w:pPr>
      <w:r w:rsidRPr="00F37C5D">
        <w:rPr>
          <w:b/>
          <w:bCs/>
          <w:sz w:val="22"/>
          <w:szCs w:val="22"/>
        </w:rPr>
        <w:t xml:space="preserve">Załącznik nr </w:t>
      </w:r>
      <w:r w:rsidR="004170E5" w:rsidRPr="00F37C5D">
        <w:rPr>
          <w:b/>
          <w:bCs/>
          <w:sz w:val="22"/>
          <w:szCs w:val="22"/>
        </w:rPr>
        <w:t>2</w:t>
      </w:r>
      <w:r w:rsidRPr="00F37C5D">
        <w:rPr>
          <w:b/>
          <w:bCs/>
          <w:sz w:val="22"/>
          <w:szCs w:val="22"/>
        </w:rPr>
        <w:t xml:space="preserve"> </w:t>
      </w:r>
    </w:p>
    <w:p w14:paraId="3F30A8DD" w14:textId="77777777" w:rsidR="004170E5" w:rsidRPr="00F37C5D" w:rsidRDefault="004170E5" w:rsidP="004170E5">
      <w:pPr>
        <w:pStyle w:val="Nagwek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7C5D">
        <w:rPr>
          <w:rFonts w:ascii="Times New Roman" w:hAnsi="Times New Roman" w:cs="Times New Roman"/>
          <w:b/>
          <w:color w:val="000000"/>
          <w:sz w:val="28"/>
          <w:szCs w:val="28"/>
        </w:rPr>
        <w:t>Oświadczenie</w:t>
      </w:r>
    </w:p>
    <w:p w14:paraId="34DA8DE5" w14:textId="48CAF08A" w:rsidR="004170E5" w:rsidRPr="00F37C5D" w:rsidRDefault="004170E5" w:rsidP="004170E5">
      <w:pPr>
        <w:ind w:hanging="284"/>
        <w:jc w:val="center"/>
        <w:rPr>
          <w:b/>
          <w:color w:val="000000"/>
          <w:sz w:val="28"/>
          <w:szCs w:val="28"/>
        </w:rPr>
      </w:pPr>
      <w:r w:rsidRPr="00F37C5D">
        <w:rPr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F37C5D" w:rsidRDefault="004170E5" w:rsidP="004170E5">
      <w:pPr>
        <w:ind w:hanging="284"/>
        <w:jc w:val="center"/>
        <w:rPr>
          <w:b/>
          <w:i/>
          <w:sz w:val="22"/>
          <w:szCs w:val="22"/>
        </w:rPr>
      </w:pPr>
    </w:p>
    <w:p w14:paraId="42280F0C" w14:textId="1C3CDAAB" w:rsidR="00771DFF" w:rsidRPr="00F37C5D" w:rsidRDefault="00771DFF" w:rsidP="00771DFF">
      <w:pPr>
        <w:spacing w:after="120"/>
        <w:ind w:hanging="284"/>
        <w:jc w:val="center"/>
        <w:rPr>
          <w:sz w:val="22"/>
          <w:szCs w:val="22"/>
        </w:rPr>
      </w:pPr>
      <w:r w:rsidRPr="00F37C5D">
        <w:rPr>
          <w:b/>
          <w:bCs/>
          <w:sz w:val="22"/>
          <w:szCs w:val="22"/>
        </w:rPr>
        <w:t>„</w:t>
      </w:r>
      <w:r w:rsidR="002E4EDA" w:rsidRPr="002E4EDA">
        <w:rPr>
          <w:sz w:val="22"/>
          <w:szCs w:val="22"/>
        </w:rPr>
        <w:t>Zakup i wdrożenie monitoringu końcówek – oprogramowania do monitorowania infrastruktury informatycznej</w:t>
      </w:r>
      <w:r w:rsidRPr="00F37C5D">
        <w:rPr>
          <w:sz w:val="22"/>
          <w:szCs w:val="22"/>
        </w:rPr>
        <w:t>” realizowanego w ramach Projektu „Cyberbezpieczny Samorząd”</w:t>
      </w:r>
    </w:p>
    <w:p w14:paraId="48011728" w14:textId="77777777" w:rsidR="004170E5" w:rsidRPr="00F37C5D" w:rsidRDefault="004170E5" w:rsidP="00771DFF">
      <w:pPr>
        <w:spacing w:line="256" w:lineRule="auto"/>
        <w:rPr>
          <w:sz w:val="22"/>
          <w:szCs w:val="22"/>
        </w:rPr>
      </w:pPr>
    </w:p>
    <w:p w14:paraId="14DA0CD7" w14:textId="4A2208A8" w:rsidR="00771DFF" w:rsidRPr="003A3358" w:rsidRDefault="00771DFF" w:rsidP="00771DFF">
      <w:pPr>
        <w:rPr>
          <w:b/>
          <w:color w:val="EE0000"/>
          <w:sz w:val="22"/>
          <w:szCs w:val="22"/>
        </w:rPr>
      </w:pPr>
      <w:r w:rsidRPr="00F37C5D">
        <w:rPr>
          <w:b/>
          <w:sz w:val="22"/>
          <w:szCs w:val="22"/>
        </w:rPr>
        <w:t>Znak postępowania:</w:t>
      </w:r>
      <w:r w:rsidR="00322AF7" w:rsidRPr="00F37C5D">
        <w:t xml:space="preserve"> </w:t>
      </w:r>
      <w:r w:rsidR="00AF721B">
        <w:t>FE.041.03.</w:t>
      </w:r>
      <w:r w:rsidR="00AC72DA">
        <w:t>5</w:t>
      </w:r>
      <w:r w:rsidR="00AF721B">
        <w:t>.2025</w:t>
      </w:r>
    </w:p>
    <w:p w14:paraId="0C2B4783" w14:textId="77777777" w:rsidR="00771DFF" w:rsidRPr="00F37C5D" w:rsidRDefault="00771DFF" w:rsidP="00771DFF">
      <w:pPr>
        <w:rPr>
          <w:sz w:val="22"/>
          <w:szCs w:val="22"/>
        </w:rPr>
      </w:pPr>
    </w:p>
    <w:p w14:paraId="7CB4A055" w14:textId="77777777" w:rsidR="00771DFF" w:rsidRPr="00F37C5D" w:rsidRDefault="00771DFF" w:rsidP="00771DFF">
      <w:pPr>
        <w:spacing w:after="120"/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1. ZAMAWIAJĄCY:</w:t>
      </w:r>
    </w:p>
    <w:p w14:paraId="3877E82C" w14:textId="785F05DB" w:rsidR="00771DFF" w:rsidRPr="00F37C5D" w:rsidRDefault="00771DFF" w:rsidP="00771DFF">
      <w:pPr>
        <w:spacing w:after="7"/>
        <w:ind w:left="20" w:right="623"/>
        <w:rPr>
          <w:sz w:val="22"/>
          <w:szCs w:val="22"/>
        </w:rPr>
      </w:pPr>
      <w:r w:rsidRPr="00F37C5D">
        <w:rPr>
          <w:sz w:val="22"/>
          <w:szCs w:val="22"/>
        </w:rPr>
        <w:t xml:space="preserve">Gmina </w:t>
      </w:r>
      <w:r w:rsidR="00F37C5D">
        <w:rPr>
          <w:sz w:val="22"/>
          <w:szCs w:val="22"/>
        </w:rPr>
        <w:t>Rymanów</w:t>
      </w:r>
      <w:r w:rsidRPr="00F37C5D">
        <w:rPr>
          <w:sz w:val="22"/>
          <w:szCs w:val="22"/>
        </w:rPr>
        <w:t xml:space="preserve"> </w:t>
      </w:r>
    </w:p>
    <w:p w14:paraId="6B12AD3C" w14:textId="45F5D250" w:rsidR="00771DFF" w:rsidRPr="00F37C5D" w:rsidRDefault="00771DFF" w:rsidP="004170E5">
      <w:pPr>
        <w:tabs>
          <w:tab w:val="left" w:pos="8175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 xml:space="preserve">ul. </w:t>
      </w:r>
      <w:r w:rsidR="00F37C5D">
        <w:rPr>
          <w:rFonts w:eastAsia="Calibri"/>
          <w:sz w:val="22"/>
          <w:szCs w:val="22"/>
        </w:rPr>
        <w:t>Mitkowskiego 14A</w:t>
      </w:r>
      <w:r w:rsidRPr="00F37C5D">
        <w:rPr>
          <w:sz w:val="22"/>
          <w:szCs w:val="22"/>
        </w:rPr>
        <w:t>,</w:t>
      </w:r>
      <w:r w:rsidR="004170E5" w:rsidRPr="00F37C5D">
        <w:rPr>
          <w:sz w:val="22"/>
          <w:szCs w:val="22"/>
        </w:rPr>
        <w:tab/>
      </w:r>
    </w:p>
    <w:p w14:paraId="1DDE630B" w14:textId="3A20F272" w:rsidR="00771DFF" w:rsidRPr="00F37C5D" w:rsidRDefault="00771DFF" w:rsidP="004170E5">
      <w:pPr>
        <w:tabs>
          <w:tab w:val="left" w:pos="4867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>38-</w:t>
      </w:r>
      <w:r w:rsidR="00F37C5D">
        <w:rPr>
          <w:rFonts w:eastAsia="Calibri"/>
          <w:sz w:val="22"/>
          <w:szCs w:val="22"/>
        </w:rPr>
        <w:t>480 Rymanów</w:t>
      </w:r>
      <w:r w:rsidRPr="00F37C5D">
        <w:rPr>
          <w:sz w:val="22"/>
          <w:szCs w:val="22"/>
        </w:rPr>
        <w:t xml:space="preserve"> </w:t>
      </w:r>
    </w:p>
    <w:p w14:paraId="710C8B34" w14:textId="77777777" w:rsidR="004170E5" w:rsidRPr="00F37C5D" w:rsidRDefault="004170E5" w:rsidP="00771DFF">
      <w:pPr>
        <w:rPr>
          <w:b/>
          <w:sz w:val="22"/>
          <w:szCs w:val="22"/>
        </w:rPr>
      </w:pPr>
    </w:p>
    <w:p w14:paraId="11045AB5" w14:textId="2AADEAE5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2. WYKONAWCA:</w:t>
      </w:r>
    </w:p>
    <w:p w14:paraId="41F34F92" w14:textId="77777777" w:rsidR="004170E5" w:rsidRPr="00F37C5D" w:rsidRDefault="004170E5" w:rsidP="00771DFF">
      <w:pPr>
        <w:rPr>
          <w:bCs/>
          <w:sz w:val="22"/>
          <w:szCs w:val="22"/>
        </w:rPr>
      </w:pPr>
    </w:p>
    <w:p w14:paraId="6F189B68" w14:textId="4F0A5C8C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Cs/>
          <w:sz w:val="22"/>
          <w:szCs w:val="22"/>
        </w:rPr>
        <w:t xml:space="preserve">Niniejsza oferta zostaje złożona przez: </w:t>
      </w:r>
      <w:r w:rsidRPr="00F37C5D">
        <w:rPr>
          <w:bCs/>
          <w:sz w:val="22"/>
          <w:szCs w:val="22"/>
        </w:rPr>
        <w:tab/>
      </w:r>
      <w:r w:rsidRPr="00F37C5D">
        <w:rPr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  <w:r w:rsidRPr="00F37C5D">
        <w:rPr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F37C5D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F37C5D" w14:paraId="296920F8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771DFF" w:rsidRPr="00F37C5D" w14:paraId="6A4B7EB6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0AA1EDC2" w:rsidR="004170E5" w:rsidRPr="00F37C5D" w:rsidRDefault="00771DFF" w:rsidP="00FD7B98">
      <w:pPr>
        <w:spacing w:before="240" w:after="240" w:line="360" w:lineRule="auto"/>
        <w:jc w:val="both"/>
        <w:rPr>
          <w:rFonts w:eastAsiaTheme="majorEastAsia"/>
          <w:i/>
          <w:iCs/>
          <w:sz w:val="22"/>
          <w:szCs w:val="22"/>
        </w:rPr>
      </w:pPr>
      <w:r w:rsidRPr="00F37C5D">
        <w:rPr>
          <w:rFonts w:eastAsiaTheme="majorEastAsia"/>
          <w:sz w:val="22"/>
          <w:szCs w:val="22"/>
        </w:rPr>
        <w:t xml:space="preserve">Na potrzeby postępowania o udzielenie zamówienia w trybie zapytania ofertowego, pn.: </w:t>
      </w:r>
      <w:r w:rsidRPr="00F37C5D">
        <w:rPr>
          <w:rFonts w:eastAsiaTheme="majorEastAsia"/>
          <w:b/>
          <w:bCs/>
          <w:sz w:val="22"/>
          <w:szCs w:val="22"/>
        </w:rPr>
        <w:t>„</w:t>
      </w:r>
      <w:r w:rsidR="002E4EDA" w:rsidRPr="002E4EDA">
        <w:rPr>
          <w:b/>
          <w:bCs/>
          <w:sz w:val="22"/>
          <w:szCs w:val="22"/>
        </w:rPr>
        <w:t>Zakup i wdrożenie monitoringu końcówek – oprogramowania do monitorowania infrastruktury informatycznej</w:t>
      </w:r>
      <w:r w:rsidR="00FD7B98" w:rsidRPr="00F37C5D">
        <w:rPr>
          <w:rFonts w:eastAsiaTheme="majorEastAsia"/>
          <w:b/>
          <w:bCs/>
          <w:sz w:val="22"/>
          <w:szCs w:val="22"/>
        </w:rPr>
        <w:t>”</w:t>
      </w:r>
      <w:r w:rsidRPr="00F37C5D">
        <w:rPr>
          <w:rFonts w:eastAsiaTheme="majorEastAsia"/>
          <w:b/>
          <w:bCs/>
          <w:sz w:val="22"/>
          <w:szCs w:val="22"/>
        </w:rPr>
        <w:t xml:space="preserve"> </w:t>
      </w:r>
      <w:r w:rsidRPr="00F37C5D">
        <w:rPr>
          <w:rFonts w:eastAsiaTheme="majorEastAsia"/>
          <w:sz w:val="22"/>
          <w:szCs w:val="22"/>
        </w:rPr>
        <w:t xml:space="preserve">realizowanego w ramach Funduszy Europejskich na Rozwój Cyfrowy 2021 – 2027 (FERC), Priorytet II: Zaawansowane usługi cyfrowe, Działanie 2.2. Wzmocnienie krajowego systemu cyberbezpieczeństwa, projekt grantowy „Cyberbezpieczny Samorząd”, prowadzonego przez Zamawiającego Gminę </w:t>
      </w:r>
      <w:r w:rsidR="00F37C5D">
        <w:rPr>
          <w:rFonts w:eastAsiaTheme="majorEastAsia"/>
          <w:sz w:val="22"/>
          <w:szCs w:val="22"/>
        </w:rPr>
        <w:t>Rymanów</w:t>
      </w:r>
      <w:r w:rsidR="004170E5" w:rsidRPr="00F37C5D">
        <w:rPr>
          <w:rFonts w:eastAsiaTheme="majorEastAsia"/>
          <w:i/>
          <w:iCs/>
          <w:sz w:val="22"/>
          <w:szCs w:val="22"/>
        </w:rPr>
        <w:t>,</w:t>
      </w:r>
    </w:p>
    <w:p w14:paraId="05A8FE2C" w14:textId="0AB01ABB" w:rsidR="00771DFF" w:rsidRPr="00F37C5D" w:rsidRDefault="004170E5" w:rsidP="00FD7B9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sz w:val="22"/>
          <w:szCs w:val="22"/>
        </w:rPr>
        <w:t>oś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5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 xml:space="preserve"> poz. 5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14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).</w:t>
      </w:r>
    </w:p>
    <w:p w14:paraId="1A886696" w14:textId="77777777" w:rsidR="004170E5" w:rsidRPr="00F37C5D" w:rsidRDefault="004170E5" w:rsidP="00FD7B98">
      <w:pPr>
        <w:numPr>
          <w:ilvl w:val="0"/>
          <w:numId w:val="1"/>
        </w:numPr>
        <w:autoSpaceDE w:val="0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F37C5D" w:rsidRDefault="004170E5" w:rsidP="00FD7B98">
      <w:pPr>
        <w:numPr>
          <w:ilvl w:val="0"/>
          <w:numId w:val="1"/>
        </w:numPr>
        <w:autoSpaceDE w:val="0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wiedzę i doświadczenie,</w:t>
      </w:r>
    </w:p>
    <w:p w14:paraId="0362EEC1" w14:textId="53F334E9" w:rsidR="004170E5" w:rsidRPr="00F37C5D" w:rsidRDefault="004170E5" w:rsidP="00FD7B9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Pr="00F37C5D" w:rsidRDefault="754D68D2" w:rsidP="754D68D2">
      <w:pPr>
        <w:spacing w:before="120" w:after="240"/>
        <w:rPr>
          <w:b/>
          <w:bCs/>
          <w:sz w:val="22"/>
          <w:szCs w:val="22"/>
        </w:rPr>
      </w:pPr>
    </w:p>
    <w:p w14:paraId="23BB6D02" w14:textId="2BC3C32A" w:rsidR="00771DFF" w:rsidRPr="00F37C5D" w:rsidRDefault="00771DFF" w:rsidP="00771DFF">
      <w:pPr>
        <w:spacing w:before="120" w:after="240"/>
        <w:rPr>
          <w:rFonts w:eastAsia="Calibri"/>
          <w:b/>
          <w:sz w:val="22"/>
          <w:szCs w:val="22"/>
        </w:rPr>
      </w:pPr>
      <w:r w:rsidRPr="00F37C5D">
        <w:rPr>
          <w:b/>
          <w:sz w:val="22"/>
          <w:szCs w:val="22"/>
        </w:rPr>
        <w:t>PODPIS(Y)</w:t>
      </w:r>
      <w:r w:rsidR="004170E5" w:rsidRPr="00F37C5D">
        <w:rPr>
          <w:rStyle w:val="Odwoanieprzypisudolnego"/>
          <w:b/>
          <w:sz w:val="22"/>
          <w:szCs w:val="22"/>
        </w:rPr>
        <w:footnoteReference w:id="1"/>
      </w:r>
      <w:r w:rsidRPr="00F37C5D">
        <w:rPr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F37C5D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F37C5D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F37C5D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F37C5D" w:rsidRDefault="004564CB">
      <w:pPr>
        <w:rPr>
          <w:sz w:val="22"/>
          <w:szCs w:val="22"/>
        </w:rPr>
      </w:pPr>
    </w:p>
    <w:sectPr w:rsidR="004564CB" w:rsidRPr="00F37C5D" w:rsidSect="00771DFF">
      <w:headerReference w:type="default" r:id="rId8"/>
      <w:footerReference w:type="even" r:id="rId9"/>
      <w:footerReference w:type="default" r:id="rId10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3DB96" w14:textId="77777777" w:rsidR="00AF08FF" w:rsidRDefault="00AF08FF" w:rsidP="00771DFF">
      <w:r>
        <w:separator/>
      </w:r>
    </w:p>
  </w:endnote>
  <w:endnote w:type="continuationSeparator" w:id="0">
    <w:p w14:paraId="1B1642A7" w14:textId="77777777" w:rsidR="00AF08FF" w:rsidRDefault="00AF08FF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61B39EFD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37C5D">
      <w:rPr>
        <w:noProof/>
      </w:rPr>
      <w:drawing>
        <wp:inline distT="0" distB="0" distL="0" distR="0" wp14:anchorId="42E73523" wp14:editId="71AE3349">
          <wp:extent cx="327600" cy="360000"/>
          <wp:effectExtent l="0" t="0" r="0" b="2540"/>
          <wp:docPr id="2112888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888917" name="Obraz 21128889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2881B" w14:textId="77777777" w:rsidR="00AF08FF" w:rsidRDefault="00AF08FF" w:rsidP="00771DFF">
      <w:r>
        <w:separator/>
      </w:r>
    </w:p>
  </w:footnote>
  <w:footnote w:type="continuationSeparator" w:id="0">
    <w:p w14:paraId="69AF4DB1" w14:textId="77777777" w:rsidR="00AF08FF" w:rsidRDefault="00AF08FF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0C4B3E"/>
    <w:rsid w:val="00105C7D"/>
    <w:rsid w:val="00191D59"/>
    <w:rsid w:val="001C6BAB"/>
    <w:rsid w:val="001E1E2D"/>
    <w:rsid w:val="0025437F"/>
    <w:rsid w:val="002E4EDA"/>
    <w:rsid w:val="00322AF7"/>
    <w:rsid w:val="003951A0"/>
    <w:rsid w:val="003A3358"/>
    <w:rsid w:val="004170E5"/>
    <w:rsid w:val="004564CB"/>
    <w:rsid w:val="005A6667"/>
    <w:rsid w:val="00771DFF"/>
    <w:rsid w:val="007C3D07"/>
    <w:rsid w:val="008760BD"/>
    <w:rsid w:val="008C1B2C"/>
    <w:rsid w:val="00954301"/>
    <w:rsid w:val="009C3E3F"/>
    <w:rsid w:val="00AC72DA"/>
    <w:rsid w:val="00AF08FF"/>
    <w:rsid w:val="00AF721B"/>
    <w:rsid w:val="00B06AD9"/>
    <w:rsid w:val="00B5672F"/>
    <w:rsid w:val="00C15262"/>
    <w:rsid w:val="00CD5918"/>
    <w:rsid w:val="00D02C76"/>
    <w:rsid w:val="00D56882"/>
    <w:rsid w:val="00D64465"/>
    <w:rsid w:val="00E07143"/>
    <w:rsid w:val="00EA666A"/>
    <w:rsid w:val="00F061CD"/>
    <w:rsid w:val="00F37C5D"/>
    <w:rsid w:val="00F4205A"/>
    <w:rsid w:val="00F6486E"/>
    <w:rsid w:val="00FA7FE7"/>
    <w:rsid w:val="00FD7B98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  <w:style w:type="character" w:styleId="Odwoaniedokomentarza">
    <w:name w:val="annotation reference"/>
    <w:basedOn w:val="Domylnaczcionkaakapitu"/>
    <w:uiPriority w:val="99"/>
    <w:semiHidden/>
    <w:unhideWhenUsed/>
    <w:rsid w:val="00E07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4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714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7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11</cp:revision>
  <dcterms:created xsi:type="dcterms:W3CDTF">2025-07-16T17:25:00Z</dcterms:created>
  <dcterms:modified xsi:type="dcterms:W3CDTF">2025-07-24T09:03:00Z</dcterms:modified>
</cp:coreProperties>
</file>